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DF6" w:rsidRDefault="004D6DF6">
      <w:bookmarkStart w:id="0" w:name="_GoBack"/>
      <w:bookmarkEnd w:id="0"/>
    </w:p>
    <w:p w:rsidR="009D68F1" w:rsidRDefault="009D68F1" w:rsidP="009D68F1">
      <w:pPr>
        <w:spacing w:after="0" w:line="240" w:lineRule="auto"/>
        <w:outlineLvl w:val="0"/>
        <w:rPr>
          <w:rFonts w:ascii="Arial" w:hAnsi="Arial" w:cs="Arial"/>
          <w:b/>
        </w:rPr>
      </w:pPr>
      <w:r w:rsidRPr="009E143A">
        <w:rPr>
          <w:rFonts w:ascii="Arial" w:hAnsi="Arial" w:cs="Arial"/>
          <w:b/>
        </w:rPr>
        <w:t xml:space="preserve">Minutes of the </w:t>
      </w:r>
      <w:r w:rsidR="004D354F">
        <w:rPr>
          <w:rFonts w:ascii="Arial" w:hAnsi="Arial" w:cs="Arial"/>
          <w:b/>
        </w:rPr>
        <w:t>1</w:t>
      </w:r>
      <w:r w:rsidR="009F5CD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th M</w:t>
      </w:r>
      <w:r w:rsidRPr="009E143A">
        <w:rPr>
          <w:rFonts w:ascii="Arial" w:hAnsi="Arial" w:cs="Arial"/>
          <w:b/>
        </w:rPr>
        <w:t xml:space="preserve">eeting of the </w:t>
      </w:r>
      <w:r>
        <w:rPr>
          <w:rFonts w:ascii="Arial" w:hAnsi="Arial" w:cs="Arial"/>
          <w:b/>
        </w:rPr>
        <w:t xml:space="preserve">Finance and </w:t>
      </w:r>
      <w:r w:rsidRPr="009E143A">
        <w:rPr>
          <w:rFonts w:ascii="Arial" w:hAnsi="Arial" w:cs="Arial"/>
          <w:b/>
        </w:rPr>
        <w:t xml:space="preserve">General Purposes </w:t>
      </w:r>
      <w:r>
        <w:rPr>
          <w:rFonts w:ascii="Arial" w:hAnsi="Arial" w:cs="Arial"/>
          <w:b/>
        </w:rPr>
        <w:t xml:space="preserve">Committee held on </w:t>
      </w:r>
      <w:r w:rsidR="009F5CD0">
        <w:rPr>
          <w:rFonts w:ascii="Arial" w:hAnsi="Arial" w:cs="Arial"/>
          <w:b/>
        </w:rPr>
        <w:t xml:space="preserve">Monday 3 December </w:t>
      </w:r>
      <w:r>
        <w:rPr>
          <w:rFonts w:ascii="Arial" w:hAnsi="Arial" w:cs="Arial"/>
          <w:b/>
        </w:rPr>
        <w:t>2018</w:t>
      </w:r>
      <w:r w:rsidRPr="009E143A">
        <w:rPr>
          <w:rFonts w:ascii="Arial" w:hAnsi="Arial" w:cs="Arial"/>
          <w:b/>
        </w:rPr>
        <w:t xml:space="preserve">, at </w:t>
      </w:r>
      <w:r>
        <w:rPr>
          <w:rFonts w:ascii="Arial" w:hAnsi="Arial" w:cs="Arial"/>
          <w:b/>
        </w:rPr>
        <w:t>GTCNI</w:t>
      </w:r>
      <w:r w:rsidRPr="009E143A">
        <w:rPr>
          <w:rFonts w:ascii="Arial" w:hAnsi="Arial" w:cs="Arial"/>
          <w:b/>
        </w:rPr>
        <w:t>, Albany House, Great Victoria Street, Belfast</w:t>
      </w:r>
    </w:p>
    <w:p w:rsidR="009D68F1" w:rsidRDefault="009D68F1" w:rsidP="009D68F1">
      <w:pPr>
        <w:spacing w:after="0" w:line="240" w:lineRule="auto"/>
        <w:outlineLvl w:val="0"/>
        <w:rPr>
          <w:rFonts w:ascii="Arial" w:hAnsi="Arial" w:cs="Arial"/>
          <w:b/>
        </w:rPr>
      </w:pPr>
    </w:p>
    <w:p w:rsidR="009D68F1" w:rsidRDefault="009D68F1" w:rsidP="009D68F1">
      <w:pPr>
        <w:spacing w:after="0" w:line="240" w:lineRule="auto"/>
        <w:outlineLvl w:val="0"/>
        <w:rPr>
          <w:rFonts w:ascii="Arial" w:hAnsi="Arial" w:cs="Arial"/>
          <w:b/>
        </w:rPr>
      </w:pPr>
    </w:p>
    <w:p w:rsidR="009D68F1" w:rsidRDefault="009D68F1" w:rsidP="009F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</w:rPr>
      </w:pPr>
      <w:r w:rsidRPr="009E143A">
        <w:rPr>
          <w:rFonts w:ascii="Arial" w:hAnsi="Arial" w:cs="Arial"/>
          <w:b/>
        </w:rPr>
        <w:t xml:space="preserve">Present: </w:t>
      </w:r>
      <w:r w:rsidR="00A93D0C">
        <w:rPr>
          <w:rFonts w:ascii="Arial" w:hAnsi="Arial" w:cs="Arial"/>
          <w:b/>
        </w:rPr>
        <w:t xml:space="preserve"> </w:t>
      </w:r>
      <w:r w:rsidR="00A93D0C" w:rsidRPr="00A93D0C">
        <w:rPr>
          <w:rFonts w:ascii="Arial" w:hAnsi="Arial" w:cs="Arial"/>
        </w:rPr>
        <w:t>Clive Bowles (Chair), Paul Boyle, David Canning</w:t>
      </w:r>
    </w:p>
    <w:p w:rsidR="009D68F1" w:rsidRDefault="009D68F1" w:rsidP="004B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</w:rPr>
      </w:pPr>
    </w:p>
    <w:p w:rsidR="009F5CD0" w:rsidRDefault="009D68F1" w:rsidP="009F5C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Apologies:</w:t>
      </w:r>
      <w:r>
        <w:rPr>
          <w:rFonts w:ascii="Arial" w:hAnsi="Arial" w:cs="Arial"/>
        </w:rPr>
        <w:t xml:space="preserve"> </w:t>
      </w:r>
      <w:r w:rsidR="00A93D0C">
        <w:rPr>
          <w:rFonts w:ascii="Arial" w:hAnsi="Arial" w:cs="Arial"/>
        </w:rPr>
        <w:t>Delma Boggs</w:t>
      </w:r>
    </w:p>
    <w:p w:rsidR="009D68F1" w:rsidRPr="004C73B6" w:rsidRDefault="009D68F1" w:rsidP="004B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</w:rPr>
      </w:pPr>
    </w:p>
    <w:p w:rsidR="004B7518" w:rsidRDefault="009D68F1" w:rsidP="004B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</w:rPr>
      </w:pPr>
      <w:r w:rsidRPr="009E143A">
        <w:rPr>
          <w:rFonts w:ascii="Arial" w:hAnsi="Arial" w:cs="Arial"/>
          <w:b/>
        </w:rPr>
        <w:t xml:space="preserve">In Attendance: </w:t>
      </w:r>
      <w:r>
        <w:rPr>
          <w:rFonts w:ascii="Arial" w:hAnsi="Arial" w:cs="Arial"/>
          <w:b/>
        </w:rPr>
        <w:t xml:space="preserve"> </w:t>
      </w:r>
      <w:r w:rsidR="004A4E60">
        <w:rPr>
          <w:rFonts w:ascii="Arial" w:hAnsi="Arial" w:cs="Arial"/>
        </w:rPr>
        <w:t>Sam Gallaher (CE)</w:t>
      </w:r>
      <w:r w:rsidRPr="00221F5C">
        <w:rPr>
          <w:rFonts w:ascii="Arial" w:hAnsi="Arial" w:cs="Arial"/>
        </w:rPr>
        <w:t>,</w:t>
      </w:r>
      <w:r w:rsidR="00A44D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Majella Matthews</w:t>
      </w:r>
    </w:p>
    <w:p w:rsidR="009D68F1" w:rsidRDefault="009D68F1" w:rsidP="004B75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(Finan</w:t>
      </w:r>
      <w:r w:rsidR="00A44DB4">
        <w:rPr>
          <w:rFonts w:ascii="Arial" w:hAnsi="Arial" w:cs="Arial"/>
        </w:rPr>
        <w:t>ce &amp; Contracts Manager) (MM),</w:t>
      </w:r>
      <w:r>
        <w:rPr>
          <w:rFonts w:ascii="Arial" w:hAnsi="Arial" w:cs="Arial"/>
        </w:rPr>
        <w:t xml:space="preserve"> Gerry Devlin (SEO) (GD), </w:t>
      </w:r>
      <w:r w:rsidR="00C7406D">
        <w:rPr>
          <w:rFonts w:ascii="Arial" w:hAnsi="Arial" w:cs="Arial"/>
        </w:rPr>
        <w:t>Lesley Dickson (Personal Assistant) (LD)</w:t>
      </w:r>
      <w:r>
        <w:rPr>
          <w:rFonts w:ascii="Arial" w:hAnsi="Arial" w:cs="Arial"/>
        </w:rPr>
        <w:t>.</w:t>
      </w:r>
    </w:p>
    <w:p w:rsidR="009D68F1" w:rsidRDefault="009D68F1"/>
    <w:tbl>
      <w:tblPr>
        <w:tblStyle w:val="TableGrid"/>
        <w:tblW w:w="9667" w:type="dxa"/>
        <w:tblLook w:val="04A0" w:firstRow="1" w:lastRow="0" w:firstColumn="1" w:lastColumn="0" w:noHBand="0" w:noVBand="1"/>
      </w:tblPr>
      <w:tblGrid>
        <w:gridCol w:w="7763"/>
        <w:gridCol w:w="1904"/>
      </w:tblGrid>
      <w:tr w:rsidR="009D68F1" w:rsidRPr="009D68F1" w:rsidTr="00331581">
        <w:tc>
          <w:tcPr>
            <w:tcW w:w="7763" w:type="dxa"/>
            <w:tcBorders>
              <w:top w:val="nil"/>
              <w:left w:val="nil"/>
              <w:bottom w:val="nil"/>
            </w:tcBorders>
          </w:tcPr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Pr="00B260B8" w:rsidRDefault="009D68F1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60B8">
              <w:rPr>
                <w:rFonts w:ascii="Arial" w:hAnsi="Arial" w:cs="Arial"/>
              </w:rPr>
              <w:t>Welcome, Introduction and Apologies</w:t>
            </w:r>
          </w:p>
          <w:p w:rsidR="009D68F1" w:rsidRPr="00B260B8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Pr="00221F5C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Chair welcomed all members to the </w:t>
            </w:r>
            <w:r w:rsidR="00C7406D">
              <w:rPr>
                <w:rFonts w:ascii="Arial" w:hAnsi="Arial" w:cs="Arial"/>
              </w:rPr>
              <w:t>1</w:t>
            </w:r>
            <w:r w:rsidR="009F5CD0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th meeting of the Finance and General Purposes Committee meeting.  Apologies were noted. </w:t>
            </w: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60B8">
              <w:rPr>
                <w:rFonts w:ascii="Arial" w:hAnsi="Arial" w:cs="Arial"/>
              </w:rPr>
              <w:tab/>
            </w:r>
          </w:p>
          <w:p w:rsidR="009D68F1" w:rsidRPr="009E143A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Pr="00B260B8" w:rsidRDefault="009D68F1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60B8">
              <w:rPr>
                <w:rFonts w:ascii="Arial" w:hAnsi="Arial" w:cs="Arial"/>
              </w:rPr>
              <w:t>Declarations of Interest</w:t>
            </w:r>
          </w:p>
          <w:p w:rsidR="009D68F1" w:rsidRPr="00B260B8" w:rsidRDefault="009D68F1" w:rsidP="00C86914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A381E" w:rsidRDefault="00A93D0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were no Declarations of Interest</w:t>
            </w: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D68F1" w:rsidRPr="00B260B8" w:rsidRDefault="009D68F1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60B8">
              <w:rPr>
                <w:rFonts w:ascii="Arial" w:hAnsi="Arial" w:cs="Arial"/>
              </w:rPr>
              <w:t>Minutes</w:t>
            </w:r>
          </w:p>
          <w:p w:rsidR="009D68F1" w:rsidRPr="00B260B8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reviewed the Minutes of the meeting of </w:t>
            </w:r>
            <w:r w:rsidR="00D5132A">
              <w:rPr>
                <w:rFonts w:ascii="Arial" w:hAnsi="Arial" w:cs="Arial"/>
              </w:rPr>
              <w:t>Wednesday 19 September</w:t>
            </w:r>
            <w:r w:rsidR="00C7406D">
              <w:rPr>
                <w:rFonts w:ascii="Arial" w:hAnsi="Arial" w:cs="Arial"/>
              </w:rPr>
              <w:t xml:space="preserve"> 2018</w:t>
            </w:r>
            <w:r>
              <w:rPr>
                <w:rFonts w:ascii="Arial" w:hAnsi="Arial" w:cs="Arial"/>
              </w:rPr>
              <w:t xml:space="preserve"> and were asked to confirm for accuracy and completeness.</w:t>
            </w: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Minutes were adopted</w:t>
            </w:r>
            <w:r w:rsidR="00167463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proposed </w:t>
            </w:r>
            <w:r w:rsidR="003841B4">
              <w:rPr>
                <w:rFonts w:ascii="Arial" w:hAnsi="Arial" w:cs="Arial"/>
              </w:rPr>
              <w:t xml:space="preserve">by </w:t>
            </w:r>
            <w:r w:rsidR="00A93D0C">
              <w:rPr>
                <w:rFonts w:ascii="Arial" w:hAnsi="Arial" w:cs="Arial"/>
              </w:rPr>
              <w:t>DC</w:t>
            </w:r>
            <w:r w:rsidR="003841B4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seconded by </w:t>
            </w:r>
            <w:r w:rsidR="00A93D0C">
              <w:rPr>
                <w:rFonts w:ascii="Arial" w:hAnsi="Arial" w:cs="Arial"/>
              </w:rPr>
              <w:t>PB</w:t>
            </w:r>
            <w:r>
              <w:rPr>
                <w:rFonts w:ascii="Arial" w:hAnsi="Arial" w:cs="Arial"/>
              </w:rPr>
              <w:t>.</w:t>
            </w: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Pr="00B260B8" w:rsidRDefault="009D68F1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60B8">
              <w:rPr>
                <w:rFonts w:ascii="Arial" w:hAnsi="Arial" w:cs="Arial"/>
              </w:rPr>
              <w:t>Matters Arising</w:t>
            </w:r>
          </w:p>
          <w:p w:rsidR="009D68F1" w:rsidRPr="00B260B8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F4000" w:rsidRDefault="00A93D0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 advised that most of the Matters Arising would be covered in the body of the meeting.</w:t>
            </w:r>
          </w:p>
          <w:p w:rsidR="00A93D0C" w:rsidRDefault="00A93D0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93D0C" w:rsidRDefault="00A93D0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</w:t>
            </w:r>
            <w:r w:rsidR="00FA008E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informed members that the MSF</w:t>
            </w:r>
            <w:r w:rsidR="00540305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 xml:space="preserve"> had been signed and returned from DE.</w:t>
            </w:r>
          </w:p>
          <w:p w:rsidR="00A93D0C" w:rsidRDefault="00A93D0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93D0C" w:rsidRDefault="00A93D0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were informed that the appeal relating to the recent </w:t>
            </w:r>
            <w:r w:rsidR="00FA008E">
              <w:rPr>
                <w:rFonts w:ascii="Arial" w:hAnsi="Arial" w:cs="Arial"/>
              </w:rPr>
              <w:t xml:space="preserve">decision of a HR investigatory panel </w:t>
            </w:r>
            <w:r>
              <w:rPr>
                <w:rFonts w:ascii="Arial" w:hAnsi="Arial" w:cs="Arial"/>
              </w:rPr>
              <w:t xml:space="preserve">had been heard, the </w:t>
            </w:r>
            <w:r w:rsidR="00FA008E">
              <w:rPr>
                <w:rFonts w:ascii="Arial" w:hAnsi="Arial" w:cs="Arial"/>
              </w:rPr>
              <w:t xml:space="preserve">original </w:t>
            </w:r>
            <w:r>
              <w:rPr>
                <w:rFonts w:ascii="Arial" w:hAnsi="Arial" w:cs="Arial"/>
              </w:rPr>
              <w:t xml:space="preserve">decision </w:t>
            </w:r>
            <w:r w:rsidR="00540305">
              <w:rPr>
                <w:rFonts w:ascii="Arial" w:hAnsi="Arial" w:cs="Arial"/>
              </w:rPr>
              <w:t xml:space="preserve">had been </w:t>
            </w:r>
            <w:r>
              <w:rPr>
                <w:rFonts w:ascii="Arial" w:hAnsi="Arial" w:cs="Arial"/>
              </w:rPr>
              <w:t>ratified by the panel and the matter is now closed.</w:t>
            </w:r>
          </w:p>
          <w:p w:rsidR="00FF4000" w:rsidRDefault="00FF4000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7406D" w:rsidRPr="00B260B8" w:rsidRDefault="009F5CD0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Draft Audited Annual Report and Accounts 2017-18</w:t>
            </w:r>
            <w:r w:rsidR="00C7406D" w:rsidRPr="00B260B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(Tabled)</w:t>
            </w:r>
            <w:r w:rsidR="00C7406D" w:rsidRPr="00B260B8">
              <w:rPr>
                <w:rFonts w:ascii="Arial" w:hAnsi="Arial" w:cs="Arial"/>
              </w:rPr>
              <w:t xml:space="preserve">                       </w:t>
            </w:r>
          </w:p>
          <w:p w:rsidR="00FF4000" w:rsidRDefault="00FF4000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1454E" w:rsidRDefault="00140E17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F&amp;CM</w:t>
            </w:r>
            <w:r w:rsidR="00A93D0C">
              <w:rPr>
                <w:rFonts w:ascii="Arial" w:hAnsi="Arial" w:cs="Arial"/>
              </w:rPr>
              <w:t xml:space="preserve"> informed members that she had</w:t>
            </w:r>
            <w:r w:rsidR="00FA008E">
              <w:rPr>
                <w:rFonts w:ascii="Arial" w:hAnsi="Arial" w:cs="Arial"/>
              </w:rPr>
              <w:t xml:space="preserve"> expected </w:t>
            </w:r>
            <w:r w:rsidR="00A93D0C">
              <w:rPr>
                <w:rFonts w:ascii="Arial" w:hAnsi="Arial" w:cs="Arial"/>
              </w:rPr>
              <w:t xml:space="preserve">to have </w:t>
            </w:r>
            <w:r w:rsidR="007671FD">
              <w:rPr>
                <w:rFonts w:ascii="Arial" w:hAnsi="Arial" w:cs="Arial"/>
              </w:rPr>
              <w:t xml:space="preserve">the 2017-18 draft audited accounts </w:t>
            </w:r>
            <w:r w:rsidR="0081454E">
              <w:rPr>
                <w:rFonts w:ascii="Arial" w:hAnsi="Arial" w:cs="Arial"/>
              </w:rPr>
              <w:t xml:space="preserve">ready </w:t>
            </w:r>
            <w:r w:rsidR="00A93D0C">
              <w:rPr>
                <w:rFonts w:ascii="Arial" w:hAnsi="Arial" w:cs="Arial"/>
              </w:rPr>
              <w:t xml:space="preserve">for </w:t>
            </w:r>
            <w:r w:rsidR="007671FD">
              <w:rPr>
                <w:rFonts w:ascii="Arial" w:hAnsi="Arial" w:cs="Arial"/>
              </w:rPr>
              <w:t xml:space="preserve">the </w:t>
            </w:r>
            <w:r w:rsidR="00A93D0C">
              <w:rPr>
                <w:rFonts w:ascii="Arial" w:hAnsi="Arial" w:cs="Arial"/>
              </w:rPr>
              <w:t xml:space="preserve">meeting and also for the ARAC meeting on 4 December, however </w:t>
            </w:r>
            <w:r w:rsidR="007671FD">
              <w:rPr>
                <w:rFonts w:ascii="Arial" w:hAnsi="Arial" w:cs="Arial"/>
              </w:rPr>
              <w:t>notwithstanding that the NIAO ha</w:t>
            </w:r>
            <w:r w:rsidR="0081454E">
              <w:rPr>
                <w:rFonts w:ascii="Arial" w:hAnsi="Arial" w:cs="Arial"/>
              </w:rPr>
              <w:t>d issued a satisfactory Report To Those C</w:t>
            </w:r>
            <w:r w:rsidR="007671FD">
              <w:rPr>
                <w:rFonts w:ascii="Arial" w:hAnsi="Arial" w:cs="Arial"/>
              </w:rPr>
              <w:t xml:space="preserve">harged With Governance (RTTCWG), the </w:t>
            </w:r>
            <w:r w:rsidR="0081454E">
              <w:rPr>
                <w:rFonts w:ascii="Arial" w:hAnsi="Arial" w:cs="Arial"/>
              </w:rPr>
              <w:t>C</w:t>
            </w:r>
            <w:r w:rsidR="007671FD">
              <w:rPr>
                <w:rFonts w:ascii="Arial" w:hAnsi="Arial" w:cs="Arial"/>
              </w:rPr>
              <w:t xml:space="preserve">ouncil had </w:t>
            </w:r>
            <w:r w:rsidR="007671FD">
              <w:rPr>
                <w:rFonts w:ascii="Arial" w:hAnsi="Arial" w:cs="Arial"/>
              </w:rPr>
              <w:lastRenderedPageBreak/>
              <w:t xml:space="preserve">received a late communication from </w:t>
            </w:r>
            <w:r w:rsidR="005B1241">
              <w:rPr>
                <w:rFonts w:ascii="Arial" w:hAnsi="Arial" w:cs="Arial"/>
              </w:rPr>
              <w:t xml:space="preserve">the Audit Office to say that </w:t>
            </w:r>
            <w:r w:rsidR="0081454E">
              <w:rPr>
                <w:rFonts w:ascii="Arial" w:hAnsi="Arial" w:cs="Arial"/>
              </w:rPr>
              <w:t xml:space="preserve">the Accounts could not be certified </w:t>
            </w:r>
            <w:r w:rsidR="005B1241">
              <w:rPr>
                <w:rFonts w:ascii="Arial" w:hAnsi="Arial" w:cs="Arial"/>
              </w:rPr>
              <w:t>without qualification. The specifics of the matter were that</w:t>
            </w:r>
            <w:r w:rsidR="0081454E">
              <w:rPr>
                <w:rFonts w:ascii="Arial" w:hAnsi="Arial" w:cs="Arial"/>
              </w:rPr>
              <w:t>;</w:t>
            </w:r>
          </w:p>
          <w:p w:rsidR="00C86914" w:rsidRDefault="00C86914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1454E" w:rsidRDefault="005B1241" w:rsidP="00C869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81454E">
              <w:rPr>
                <w:rFonts w:ascii="Arial" w:hAnsi="Arial" w:cs="Arial"/>
              </w:rPr>
              <w:t xml:space="preserve">the Council’s taxation status had not </w:t>
            </w:r>
            <w:r w:rsidR="0081454E">
              <w:rPr>
                <w:rFonts w:ascii="Arial" w:hAnsi="Arial" w:cs="Arial"/>
              </w:rPr>
              <w:t xml:space="preserve">as yet </w:t>
            </w:r>
            <w:r w:rsidRPr="0081454E">
              <w:rPr>
                <w:rFonts w:ascii="Arial" w:hAnsi="Arial" w:cs="Arial"/>
              </w:rPr>
              <w:t xml:space="preserve">been resolved and a contingent liability and </w:t>
            </w:r>
            <w:r w:rsidR="0081454E" w:rsidRPr="0081454E">
              <w:rPr>
                <w:rFonts w:ascii="Arial" w:hAnsi="Arial" w:cs="Arial"/>
              </w:rPr>
              <w:t>“</w:t>
            </w:r>
            <w:r w:rsidRPr="0081454E">
              <w:rPr>
                <w:rFonts w:ascii="Arial" w:hAnsi="Arial" w:cs="Arial"/>
              </w:rPr>
              <w:t>emphasis of matter</w:t>
            </w:r>
            <w:r w:rsidR="0081454E" w:rsidRPr="0081454E">
              <w:rPr>
                <w:rFonts w:ascii="Arial" w:hAnsi="Arial" w:cs="Arial"/>
              </w:rPr>
              <w:t xml:space="preserve">” paragraph were </w:t>
            </w:r>
            <w:r w:rsidRPr="0081454E">
              <w:rPr>
                <w:rFonts w:ascii="Arial" w:hAnsi="Arial" w:cs="Arial"/>
              </w:rPr>
              <w:t>proposed as part of the certification process by the C&amp;AG</w:t>
            </w:r>
            <w:r w:rsidR="0081454E">
              <w:rPr>
                <w:rFonts w:ascii="Arial" w:hAnsi="Arial" w:cs="Arial"/>
              </w:rPr>
              <w:t>;</w:t>
            </w:r>
            <w:r w:rsidRPr="0081454E">
              <w:rPr>
                <w:rFonts w:ascii="Arial" w:hAnsi="Arial" w:cs="Arial"/>
              </w:rPr>
              <w:t xml:space="preserve"> </w:t>
            </w:r>
          </w:p>
          <w:p w:rsidR="0081454E" w:rsidRDefault="0081454E" w:rsidP="00C869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5B1241" w:rsidRPr="0081454E">
              <w:rPr>
                <w:rFonts w:ascii="Arial" w:hAnsi="Arial" w:cs="Arial"/>
              </w:rPr>
              <w:t>nder these circumstances</w:t>
            </w:r>
            <w:r>
              <w:rPr>
                <w:rFonts w:ascii="Arial" w:hAnsi="Arial" w:cs="Arial"/>
              </w:rPr>
              <w:t>,</w:t>
            </w:r>
            <w:r w:rsidR="005B1241" w:rsidRPr="0081454E">
              <w:rPr>
                <w:rFonts w:ascii="Arial" w:hAnsi="Arial" w:cs="Arial"/>
              </w:rPr>
              <w:t xml:space="preserve"> the Audit Offices’ technical team are required to review the information giving rise to the “limitation of scope qualification”</w:t>
            </w:r>
            <w:r>
              <w:rPr>
                <w:rFonts w:ascii="Arial" w:hAnsi="Arial" w:cs="Arial"/>
              </w:rPr>
              <w:t>;</w:t>
            </w:r>
          </w:p>
          <w:p w:rsidR="005B1241" w:rsidRDefault="0081454E" w:rsidP="00C869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following their review the technical team specified </w:t>
            </w:r>
            <w:r w:rsidR="005B1241" w:rsidRPr="0081454E">
              <w:rPr>
                <w:rFonts w:ascii="Arial" w:hAnsi="Arial" w:cs="Arial"/>
              </w:rPr>
              <w:t>that they were not satisfied that sufficient appropriate evidence had been provided that GTCNI had made enough effort to resolve their taxation status with HMRC</w:t>
            </w:r>
            <w:r>
              <w:rPr>
                <w:rFonts w:ascii="Arial" w:hAnsi="Arial" w:cs="Arial"/>
              </w:rPr>
              <w:t>; and</w:t>
            </w:r>
          </w:p>
          <w:p w:rsidR="0081454E" w:rsidRDefault="0081454E" w:rsidP="00C86914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 consequence the Accounts could only be certified with a limitation of scope qualification.</w:t>
            </w:r>
          </w:p>
          <w:p w:rsidR="0081454E" w:rsidRPr="0081454E" w:rsidRDefault="0081454E" w:rsidP="00C86914">
            <w:pPr>
              <w:pStyle w:val="ListParagraph"/>
              <w:spacing w:after="0" w:line="240" w:lineRule="auto"/>
              <w:ind w:left="780"/>
              <w:jc w:val="both"/>
              <w:rPr>
                <w:rFonts w:ascii="Arial" w:hAnsi="Arial" w:cs="Arial"/>
              </w:rPr>
            </w:pPr>
          </w:p>
          <w:p w:rsidR="00D1498B" w:rsidRDefault="00A93D0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</w:t>
            </w:r>
            <w:r w:rsidR="005B1241">
              <w:rPr>
                <w:rFonts w:ascii="Arial" w:hAnsi="Arial" w:cs="Arial"/>
              </w:rPr>
              <w:t>O advised that he had</w:t>
            </w:r>
            <w:r w:rsidR="00E12855">
              <w:rPr>
                <w:rFonts w:ascii="Arial" w:hAnsi="Arial" w:cs="Arial"/>
              </w:rPr>
              <w:t xml:space="preserve"> </w:t>
            </w:r>
            <w:r w:rsidR="0081454E">
              <w:rPr>
                <w:rFonts w:ascii="Arial" w:hAnsi="Arial" w:cs="Arial"/>
              </w:rPr>
              <w:t>spoken to NIAO regarding the</w:t>
            </w:r>
            <w:r w:rsidR="00540305">
              <w:rPr>
                <w:rFonts w:ascii="Arial" w:hAnsi="Arial" w:cs="Arial"/>
              </w:rPr>
              <w:t xml:space="preserve"> issue</w:t>
            </w:r>
            <w:r w:rsidR="005B1241">
              <w:rPr>
                <w:rFonts w:ascii="Arial" w:hAnsi="Arial" w:cs="Arial"/>
              </w:rPr>
              <w:t xml:space="preserve"> and told members that every effort had been made by officers and the Council’s taxation adviser to arrange a meeting to progress matters with HMRC</w:t>
            </w:r>
            <w:r w:rsidR="00540305">
              <w:rPr>
                <w:rFonts w:ascii="Arial" w:hAnsi="Arial" w:cs="Arial"/>
              </w:rPr>
              <w:t>.</w:t>
            </w:r>
            <w:r w:rsidR="005B1241">
              <w:rPr>
                <w:rFonts w:ascii="Arial" w:hAnsi="Arial" w:cs="Arial"/>
              </w:rPr>
              <w:t xml:space="preserve"> In particular he outlined the circumstances leading to the cancellation of the teleconference call that had been scheduled to take place between the parties and HMRC on</w:t>
            </w:r>
            <w:r w:rsidR="00E12855">
              <w:rPr>
                <w:rFonts w:ascii="Arial" w:hAnsi="Arial" w:cs="Arial"/>
              </w:rPr>
              <w:t xml:space="preserve"> 28 November 2018.</w:t>
            </w:r>
            <w:r w:rsidR="005B1241">
              <w:rPr>
                <w:rFonts w:ascii="Arial" w:hAnsi="Arial" w:cs="Arial"/>
              </w:rPr>
              <w:t xml:space="preserve">  </w:t>
            </w:r>
            <w:r w:rsidR="00D263D5">
              <w:rPr>
                <w:rFonts w:ascii="Arial" w:hAnsi="Arial" w:cs="Arial"/>
              </w:rPr>
              <w:t>The CE</w:t>
            </w:r>
            <w:r w:rsidR="00E12855">
              <w:rPr>
                <w:rFonts w:ascii="Arial" w:hAnsi="Arial" w:cs="Arial"/>
              </w:rPr>
              <w:t>O further advised that</w:t>
            </w:r>
            <w:r w:rsidR="005B1241">
              <w:rPr>
                <w:rFonts w:ascii="Arial" w:hAnsi="Arial" w:cs="Arial"/>
              </w:rPr>
              <w:t xml:space="preserve"> he had </w:t>
            </w:r>
            <w:r w:rsidR="00D263D5">
              <w:rPr>
                <w:rFonts w:ascii="Arial" w:hAnsi="Arial" w:cs="Arial"/>
              </w:rPr>
              <w:t>contacted</w:t>
            </w:r>
            <w:r w:rsidR="005B1241">
              <w:rPr>
                <w:rFonts w:ascii="Arial" w:hAnsi="Arial" w:cs="Arial"/>
              </w:rPr>
              <w:t xml:space="preserve"> the Finance Director in</w:t>
            </w:r>
            <w:r w:rsidR="00D263D5">
              <w:rPr>
                <w:rFonts w:ascii="Arial" w:hAnsi="Arial" w:cs="Arial"/>
              </w:rPr>
              <w:t xml:space="preserve"> DE in this regard.</w:t>
            </w:r>
          </w:p>
          <w:p w:rsidR="00D263D5" w:rsidRDefault="00D263D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63D5" w:rsidRDefault="0081454E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They </w:t>
            </w:r>
            <w:r w:rsidR="00D263D5">
              <w:rPr>
                <w:rFonts w:ascii="Arial" w:hAnsi="Arial" w:cs="Arial"/>
              </w:rPr>
              <w:t>discussed the way forwar</w:t>
            </w:r>
            <w:r>
              <w:rPr>
                <w:rFonts w:ascii="Arial" w:hAnsi="Arial" w:cs="Arial"/>
              </w:rPr>
              <w:t>d and expressed grave concern at</w:t>
            </w:r>
            <w:r w:rsidR="00D263D5">
              <w:rPr>
                <w:rFonts w:ascii="Arial" w:hAnsi="Arial" w:cs="Arial"/>
              </w:rPr>
              <w:t xml:space="preserve"> the time taken to resolve </w:t>
            </w:r>
            <w:r w:rsidR="00960664">
              <w:rPr>
                <w:rFonts w:ascii="Arial" w:hAnsi="Arial" w:cs="Arial"/>
              </w:rPr>
              <w:t>the Council’s taxation status</w:t>
            </w:r>
            <w:r w:rsidR="00D263D5">
              <w:rPr>
                <w:rFonts w:ascii="Arial" w:hAnsi="Arial" w:cs="Arial"/>
              </w:rPr>
              <w:t xml:space="preserve"> and instructed </w:t>
            </w:r>
            <w:r w:rsidR="00140E17">
              <w:rPr>
                <w:rFonts w:ascii="Arial" w:hAnsi="Arial" w:cs="Arial"/>
              </w:rPr>
              <w:t xml:space="preserve">the CEO </w:t>
            </w:r>
            <w:r w:rsidR="00D263D5">
              <w:rPr>
                <w:rFonts w:ascii="Arial" w:hAnsi="Arial" w:cs="Arial"/>
              </w:rPr>
              <w:t xml:space="preserve">and </w:t>
            </w:r>
            <w:r w:rsidR="00140E17">
              <w:rPr>
                <w:rFonts w:ascii="Arial" w:hAnsi="Arial" w:cs="Arial"/>
              </w:rPr>
              <w:t>F&amp;CM</w:t>
            </w:r>
            <w:r w:rsidR="00D263D5">
              <w:rPr>
                <w:rFonts w:ascii="Arial" w:hAnsi="Arial" w:cs="Arial"/>
              </w:rPr>
              <w:t xml:space="preserve"> to pursue </w:t>
            </w:r>
            <w:r w:rsidR="00960664">
              <w:rPr>
                <w:rFonts w:ascii="Arial" w:hAnsi="Arial" w:cs="Arial"/>
              </w:rPr>
              <w:t xml:space="preserve">a conclusion to the matter </w:t>
            </w:r>
            <w:r w:rsidR="005B1241">
              <w:rPr>
                <w:rFonts w:ascii="Arial" w:hAnsi="Arial" w:cs="Arial"/>
              </w:rPr>
              <w:t>with urgency</w:t>
            </w:r>
          </w:p>
          <w:p w:rsidR="00D263D5" w:rsidRDefault="00D263D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263D5" w:rsidRDefault="00D263D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asked</w:t>
            </w:r>
            <w:r w:rsidR="0081454E">
              <w:rPr>
                <w:rFonts w:ascii="Arial" w:hAnsi="Arial" w:cs="Arial"/>
              </w:rPr>
              <w:t xml:space="preserve"> for their concerns to be noted and agreed that finalising the Accounts with qualification should be avoided if possible.</w:t>
            </w:r>
          </w:p>
          <w:p w:rsidR="00DA381E" w:rsidRDefault="00DA381E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Pr="00B260B8" w:rsidRDefault="009F5CD0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Finance Update</w:t>
            </w:r>
            <w:r w:rsidR="009D68F1" w:rsidRPr="00B260B8">
              <w:rPr>
                <w:rFonts w:ascii="Arial" w:hAnsi="Arial" w:cs="Arial"/>
              </w:rPr>
              <w:t xml:space="preserve">   </w:t>
            </w:r>
            <w:r w:rsidR="00C7406D" w:rsidRPr="00B260B8">
              <w:rPr>
                <w:rFonts w:ascii="Arial" w:hAnsi="Arial" w:cs="Arial"/>
              </w:rPr>
              <w:t xml:space="preserve">                                               </w:t>
            </w:r>
            <w:r w:rsidR="00B63BB0" w:rsidRPr="00B260B8">
              <w:rPr>
                <w:rFonts w:ascii="Arial" w:hAnsi="Arial" w:cs="Arial"/>
              </w:rPr>
              <w:t xml:space="preserve"> </w:t>
            </w:r>
            <w:r w:rsidR="00C7406D" w:rsidRPr="00B260B8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(F&amp;GP/18/11</w:t>
            </w:r>
            <w:r w:rsidR="009D68F1" w:rsidRPr="00B260B8">
              <w:rPr>
                <w:rFonts w:ascii="Arial" w:hAnsi="Arial" w:cs="Arial"/>
              </w:rPr>
              <w:t>/P0</w:t>
            </w:r>
            <w:r w:rsidR="00B63BB0" w:rsidRPr="00B260B8">
              <w:rPr>
                <w:rFonts w:ascii="Arial" w:hAnsi="Arial" w:cs="Arial"/>
              </w:rPr>
              <w:t>1</w:t>
            </w:r>
            <w:r w:rsidR="009D68F1" w:rsidRPr="00B260B8">
              <w:rPr>
                <w:rFonts w:ascii="Arial" w:hAnsi="Arial" w:cs="Arial"/>
              </w:rPr>
              <w:t xml:space="preserve">) </w:t>
            </w:r>
          </w:p>
          <w:p w:rsidR="009D68F1" w:rsidRPr="00B260B8" w:rsidRDefault="009D68F1" w:rsidP="00C86914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C411F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F&amp;CM</w:t>
            </w:r>
            <w:r w:rsidR="00D5132A">
              <w:rPr>
                <w:rFonts w:ascii="Arial" w:hAnsi="Arial" w:cs="Arial"/>
              </w:rPr>
              <w:t xml:space="preserve"> took members through this paper summarising details of the Council’s financial outturn for the 7 months ended 31 October 2018.</w:t>
            </w:r>
          </w:p>
          <w:p w:rsidR="006B45A4" w:rsidRDefault="006B45A4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6B45A4" w:rsidRDefault="006B45A4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Members </w:t>
            </w:r>
            <w:r w:rsidR="00C96380">
              <w:rPr>
                <w:rFonts w:ascii="Arial" w:hAnsi="Arial" w:cs="Arial"/>
              </w:rPr>
              <w:t xml:space="preserve">considered and discussed </w:t>
            </w:r>
            <w:r>
              <w:rPr>
                <w:rFonts w:ascii="Arial" w:hAnsi="Arial" w:cs="Arial"/>
              </w:rPr>
              <w:t xml:space="preserve">the </w:t>
            </w:r>
            <w:r w:rsidR="00960664">
              <w:rPr>
                <w:rFonts w:ascii="Arial" w:hAnsi="Arial" w:cs="Arial"/>
              </w:rPr>
              <w:t>revised forecast position to 31 March 2019</w:t>
            </w:r>
            <w:r>
              <w:rPr>
                <w:rFonts w:ascii="Arial" w:hAnsi="Arial" w:cs="Arial"/>
              </w:rPr>
              <w:t xml:space="preserve"> and </w:t>
            </w:r>
            <w:r w:rsidR="00C96380">
              <w:rPr>
                <w:rFonts w:ascii="Arial" w:hAnsi="Arial" w:cs="Arial"/>
              </w:rPr>
              <w:t xml:space="preserve">were advised that </w:t>
            </w:r>
            <w:r>
              <w:rPr>
                <w:rFonts w:ascii="Arial" w:hAnsi="Arial" w:cs="Arial"/>
              </w:rPr>
              <w:t>the matters causing pressure to the pay line ha</w:t>
            </w:r>
            <w:r w:rsidR="0096066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been resolved.</w:t>
            </w:r>
          </w:p>
          <w:p w:rsidR="006B45A4" w:rsidRDefault="006B45A4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6B45A4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F&amp;CM</w:t>
            </w:r>
            <w:r w:rsidR="006B45A4">
              <w:rPr>
                <w:rFonts w:ascii="Arial" w:hAnsi="Arial" w:cs="Arial"/>
              </w:rPr>
              <w:t xml:space="preserve"> informed members that </w:t>
            </w:r>
            <w:r w:rsidR="00960664">
              <w:rPr>
                <w:rFonts w:ascii="Arial" w:hAnsi="Arial" w:cs="Arial"/>
              </w:rPr>
              <w:t xml:space="preserve">a </w:t>
            </w:r>
            <w:r w:rsidR="006B45A4">
              <w:rPr>
                <w:rFonts w:ascii="Arial" w:hAnsi="Arial" w:cs="Arial"/>
              </w:rPr>
              <w:t xml:space="preserve">revised Internal Audit </w:t>
            </w:r>
            <w:r w:rsidR="00960664">
              <w:rPr>
                <w:rFonts w:ascii="Arial" w:hAnsi="Arial" w:cs="Arial"/>
              </w:rPr>
              <w:t>P</w:t>
            </w:r>
            <w:r w:rsidR="006B45A4">
              <w:rPr>
                <w:rFonts w:ascii="Arial" w:hAnsi="Arial" w:cs="Arial"/>
              </w:rPr>
              <w:t xml:space="preserve">lan </w:t>
            </w:r>
            <w:r w:rsidR="00960664">
              <w:rPr>
                <w:rFonts w:ascii="Arial" w:hAnsi="Arial" w:cs="Arial"/>
              </w:rPr>
              <w:t xml:space="preserve">for the remainder of the </w:t>
            </w:r>
            <w:r w:rsidR="00C96380">
              <w:rPr>
                <w:rFonts w:ascii="Arial" w:hAnsi="Arial" w:cs="Arial"/>
              </w:rPr>
              <w:t xml:space="preserve">2018-19 </w:t>
            </w:r>
            <w:r w:rsidR="00960664">
              <w:rPr>
                <w:rFonts w:ascii="Arial" w:hAnsi="Arial" w:cs="Arial"/>
              </w:rPr>
              <w:t xml:space="preserve">year had been </w:t>
            </w:r>
            <w:r w:rsidR="0081454E">
              <w:rPr>
                <w:rFonts w:ascii="Arial" w:hAnsi="Arial" w:cs="Arial"/>
              </w:rPr>
              <w:t>drawn up and that this would be</w:t>
            </w:r>
            <w:r w:rsidR="006B45A4">
              <w:rPr>
                <w:rFonts w:ascii="Arial" w:hAnsi="Arial" w:cs="Arial"/>
              </w:rPr>
              <w:t xml:space="preserve"> presented to ARAC on 4 December </w:t>
            </w:r>
            <w:r w:rsidR="00960664">
              <w:rPr>
                <w:rFonts w:ascii="Arial" w:hAnsi="Arial" w:cs="Arial"/>
              </w:rPr>
              <w:t xml:space="preserve">for their approval </w:t>
            </w:r>
            <w:r w:rsidR="006B45A4">
              <w:rPr>
                <w:rFonts w:ascii="Arial" w:hAnsi="Arial" w:cs="Arial"/>
              </w:rPr>
              <w:t xml:space="preserve">together with draft internal audit reports on work completed to date on: HR Policies, Information Management and </w:t>
            </w:r>
            <w:r w:rsidR="00960664">
              <w:rPr>
                <w:rFonts w:ascii="Arial" w:hAnsi="Arial" w:cs="Arial"/>
              </w:rPr>
              <w:t xml:space="preserve">the Council’s </w:t>
            </w:r>
            <w:r w:rsidR="006B45A4">
              <w:rPr>
                <w:rFonts w:ascii="Arial" w:hAnsi="Arial" w:cs="Arial"/>
              </w:rPr>
              <w:t>Financial Systems</w:t>
            </w:r>
            <w:r>
              <w:rPr>
                <w:rFonts w:ascii="Arial" w:hAnsi="Arial" w:cs="Arial"/>
              </w:rPr>
              <w:t>.</w:t>
            </w: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F&amp;CM high</w:t>
            </w:r>
            <w:r w:rsidR="00C96380">
              <w:rPr>
                <w:rFonts w:ascii="Arial" w:hAnsi="Arial" w:cs="Arial"/>
              </w:rPr>
              <w:t>lighted the work undertaken on procurement and c</w:t>
            </w:r>
            <w:r>
              <w:rPr>
                <w:rFonts w:ascii="Arial" w:hAnsi="Arial" w:cs="Arial"/>
              </w:rPr>
              <w:t xml:space="preserve">ontracts </w:t>
            </w:r>
            <w:r w:rsidR="00960664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anagement advising that</w:t>
            </w:r>
            <w:r w:rsidR="00960664">
              <w:rPr>
                <w:rFonts w:ascii="Arial" w:hAnsi="Arial" w:cs="Arial"/>
              </w:rPr>
              <w:t xml:space="preserve"> the tender for the development of a new website had closed, that a number of bids </w:t>
            </w:r>
            <w:r>
              <w:rPr>
                <w:rFonts w:ascii="Arial" w:hAnsi="Arial" w:cs="Arial"/>
              </w:rPr>
              <w:t>ha</w:t>
            </w:r>
            <w:r w:rsidR="00960664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 been received</w:t>
            </w:r>
            <w:r w:rsidR="00960664">
              <w:rPr>
                <w:rFonts w:ascii="Arial" w:hAnsi="Arial" w:cs="Arial"/>
              </w:rPr>
              <w:t xml:space="preserve"> and that the evaluation process was already underway. </w:t>
            </w:r>
          </w:p>
          <w:p w:rsidR="00C96380" w:rsidRDefault="00C96380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</w:t>
            </w:r>
            <w:r w:rsidR="00540305">
              <w:rPr>
                <w:rFonts w:ascii="Arial" w:hAnsi="Arial" w:cs="Arial"/>
              </w:rPr>
              <w:t>CE</w:t>
            </w:r>
            <w:r w:rsidR="00960664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said that a bu</w:t>
            </w:r>
            <w:r w:rsidR="00C96380">
              <w:rPr>
                <w:rFonts w:ascii="Arial" w:hAnsi="Arial" w:cs="Arial"/>
              </w:rPr>
              <w:t>siness case to procure c</w:t>
            </w:r>
            <w:r>
              <w:rPr>
                <w:rFonts w:ascii="Arial" w:hAnsi="Arial" w:cs="Arial"/>
              </w:rPr>
              <w:t>onsultancy services to conduct a review of Teacher Qualifications had been drafted</w:t>
            </w:r>
            <w:r w:rsidR="0096066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He highlighted discussions he had with the other GTCs on a strategic review of teacher qualifications.  The SEO advised that the Council had a statutory duty to do this.</w:t>
            </w: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F&amp;CM </w:t>
            </w:r>
            <w:r w:rsidR="00960664">
              <w:rPr>
                <w:rFonts w:ascii="Arial" w:hAnsi="Arial" w:cs="Arial"/>
              </w:rPr>
              <w:t xml:space="preserve">concluded her report highlighting </w:t>
            </w:r>
            <w:r>
              <w:rPr>
                <w:rFonts w:ascii="Arial" w:hAnsi="Arial" w:cs="Arial"/>
              </w:rPr>
              <w:t xml:space="preserve">the reserves and </w:t>
            </w:r>
            <w:r w:rsidR="0081454E">
              <w:rPr>
                <w:rFonts w:ascii="Arial" w:hAnsi="Arial" w:cs="Arial"/>
              </w:rPr>
              <w:t>cash balances position</w:t>
            </w:r>
            <w:r>
              <w:rPr>
                <w:rFonts w:ascii="Arial" w:hAnsi="Arial" w:cs="Arial"/>
              </w:rPr>
              <w:t>.</w:t>
            </w:r>
          </w:p>
          <w:p w:rsidR="00C96380" w:rsidRDefault="00C96380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60664" w:rsidRDefault="00960664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content of the Finance Update was noted by members</w:t>
            </w:r>
          </w:p>
          <w:p w:rsidR="00140E17" w:rsidRDefault="00960664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Proposed: PB, seconded: DC</w:t>
            </w:r>
          </w:p>
          <w:p w:rsidR="00D5132A" w:rsidRDefault="00D5132A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D5132A" w:rsidRPr="00B260B8" w:rsidRDefault="00D5132A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D68F1" w:rsidRPr="00B260B8" w:rsidRDefault="009F5CD0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Projected Finance Position</w:t>
            </w:r>
            <w:r w:rsidR="009D68F1" w:rsidRPr="00B260B8">
              <w:rPr>
                <w:rFonts w:ascii="Arial" w:hAnsi="Arial" w:cs="Arial"/>
              </w:rPr>
              <w:tab/>
            </w:r>
            <w:r w:rsidR="009D68F1" w:rsidRPr="00B260B8">
              <w:rPr>
                <w:rFonts w:ascii="Arial" w:hAnsi="Arial" w:cs="Arial"/>
              </w:rPr>
              <w:tab/>
            </w:r>
            <w:r w:rsidR="009D68F1" w:rsidRPr="00B260B8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</w:t>
            </w:r>
            <w:r w:rsidR="009D68F1" w:rsidRPr="00B260B8">
              <w:rPr>
                <w:rFonts w:ascii="Arial" w:hAnsi="Arial" w:cs="Arial"/>
              </w:rPr>
              <w:t>(F&amp;GP/18/</w:t>
            </w:r>
            <w:r>
              <w:rPr>
                <w:rFonts w:ascii="Arial" w:hAnsi="Arial" w:cs="Arial"/>
              </w:rPr>
              <w:t>11</w:t>
            </w:r>
            <w:r w:rsidR="009D68F1" w:rsidRPr="00B260B8">
              <w:rPr>
                <w:rFonts w:ascii="Arial" w:hAnsi="Arial" w:cs="Arial"/>
              </w:rPr>
              <w:t>/P0</w:t>
            </w:r>
            <w:r w:rsidR="00B63BB0" w:rsidRPr="00B260B8">
              <w:rPr>
                <w:rFonts w:ascii="Arial" w:hAnsi="Arial" w:cs="Arial"/>
              </w:rPr>
              <w:t>2</w:t>
            </w:r>
            <w:r w:rsidR="009D68F1" w:rsidRPr="00B260B8">
              <w:rPr>
                <w:rFonts w:ascii="Arial" w:hAnsi="Arial" w:cs="Arial"/>
              </w:rPr>
              <w:t xml:space="preserve">) </w:t>
            </w:r>
          </w:p>
          <w:p w:rsidR="009D68F1" w:rsidRDefault="009D68F1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D5132A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</w:t>
            </w:r>
            <w:r w:rsidR="00960664">
              <w:rPr>
                <w:rFonts w:ascii="Arial" w:hAnsi="Arial" w:cs="Arial"/>
              </w:rPr>
              <w:t>O</w:t>
            </w:r>
            <w:r w:rsidR="00D5132A">
              <w:rPr>
                <w:rFonts w:ascii="Arial" w:hAnsi="Arial" w:cs="Arial"/>
              </w:rPr>
              <w:t xml:space="preserve"> </w:t>
            </w:r>
            <w:r w:rsidR="00960664">
              <w:rPr>
                <w:rFonts w:ascii="Arial" w:hAnsi="Arial" w:cs="Arial"/>
              </w:rPr>
              <w:t>introduced</w:t>
            </w:r>
            <w:r w:rsidR="00D5132A">
              <w:rPr>
                <w:rFonts w:ascii="Arial" w:hAnsi="Arial" w:cs="Arial"/>
              </w:rPr>
              <w:t xml:space="preserve"> th</w:t>
            </w:r>
            <w:r w:rsidR="00960664">
              <w:rPr>
                <w:rFonts w:ascii="Arial" w:hAnsi="Arial" w:cs="Arial"/>
              </w:rPr>
              <w:t>e</w:t>
            </w:r>
            <w:r w:rsidR="00D5132A">
              <w:rPr>
                <w:rFonts w:ascii="Arial" w:hAnsi="Arial" w:cs="Arial"/>
              </w:rPr>
              <w:t xml:space="preserve"> paper which was for information and discussion</w:t>
            </w:r>
            <w:r>
              <w:rPr>
                <w:rFonts w:ascii="Arial" w:hAnsi="Arial" w:cs="Arial"/>
              </w:rPr>
              <w:t xml:space="preserve"> and </w:t>
            </w:r>
            <w:r w:rsidR="00960664">
              <w:rPr>
                <w:rFonts w:ascii="Arial" w:hAnsi="Arial" w:cs="Arial"/>
              </w:rPr>
              <w:t>stressed the importance of the content of the paper.</w:t>
            </w:r>
            <w:r>
              <w:rPr>
                <w:rFonts w:ascii="Arial" w:hAnsi="Arial" w:cs="Arial"/>
              </w:rPr>
              <w:t xml:space="preserve"> H</w:t>
            </w:r>
            <w:r w:rsidR="00D5132A">
              <w:rPr>
                <w:rFonts w:ascii="Arial" w:hAnsi="Arial" w:cs="Arial"/>
              </w:rPr>
              <w:t xml:space="preserve">e </w:t>
            </w:r>
            <w:r w:rsidR="00960664">
              <w:rPr>
                <w:rFonts w:ascii="Arial" w:hAnsi="Arial" w:cs="Arial"/>
              </w:rPr>
              <w:t xml:space="preserve">advised that the report </w:t>
            </w:r>
            <w:r w:rsidR="00AE79B9">
              <w:rPr>
                <w:rFonts w:ascii="Arial" w:hAnsi="Arial" w:cs="Arial"/>
              </w:rPr>
              <w:t xml:space="preserve">provided </w:t>
            </w:r>
            <w:r w:rsidR="004F1DEA">
              <w:rPr>
                <w:rFonts w:ascii="Arial" w:hAnsi="Arial" w:cs="Arial"/>
              </w:rPr>
              <w:t>an</w:t>
            </w:r>
            <w:r w:rsidR="00D5132A">
              <w:rPr>
                <w:rFonts w:ascii="Arial" w:hAnsi="Arial" w:cs="Arial"/>
              </w:rPr>
              <w:t xml:space="preserve"> estimate of projected income and expenditure over years </w:t>
            </w:r>
            <w:r w:rsidR="00C96380">
              <w:rPr>
                <w:rFonts w:ascii="Arial" w:hAnsi="Arial" w:cs="Arial"/>
              </w:rPr>
              <w:t>20</w:t>
            </w:r>
            <w:r w:rsidR="00D5132A">
              <w:rPr>
                <w:rFonts w:ascii="Arial" w:hAnsi="Arial" w:cs="Arial"/>
              </w:rPr>
              <w:t xml:space="preserve">18-19 to </w:t>
            </w:r>
            <w:r w:rsidR="00C96380">
              <w:rPr>
                <w:rFonts w:ascii="Arial" w:hAnsi="Arial" w:cs="Arial"/>
              </w:rPr>
              <w:t>20</w:t>
            </w:r>
            <w:r w:rsidR="00D5132A">
              <w:rPr>
                <w:rFonts w:ascii="Arial" w:hAnsi="Arial" w:cs="Arial"/>
              </w:rPr>
              <w:t>21-22.</w:t>
            </w:r>
          </w:p>
          <w:p w:rsidR="00D5132A" w:rsidRDefault="00D5132A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AE79B9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</w:t>
            </w:r>
            <w:r w:rsidR="00AE79B9">
              <w:rPr>
                <w:rFonts w:ascii="Arial" w:hAnsi="Arial" w:cs="Arial"/>
              </w:rPr>
              <w:t>e F&amp;CM took members through the body of the report highlighting the assumptions on which it was built and summarised the potential future direction of the Council in terms of;</w:t>
            </w:r>
          </w:p>
          <w:p w:rsidR="00C96380" w:rsidRDefault="00C96380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AE79B9" w:rsidRPr="00E12855" w:rsidRDefault="00C96380" w:rsidP="00C327EB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Possible a</w:t>
            </w:r>
            <w:r w:rsidR="00AE79B9" w:rsidRPr="00E12855">
              <w:rPr>
                <w:rFonts w:ascii="Arial" w:hAnsi="Arial" w:cs="Arial"/>
              </w:rPr>
              <w:t>ccumulating deficit positions over the coming years with increasing pressure on Reserves and Cash balances.</w:t>
            </w:r>
          </w:p>
          <w:p w:rsidR="00D5132A" w:rsidRPr="00C327EB" w:rsidRDefault="00AE79B9" w:rsidP="00C327EB">
            <w:pPr>
              <w:pStyle w:val="ListParagraph"/>
              <w:numPr>
                <w:ilvl w:val="0"/>
                <w:numId w:val="9"/>
              </w:numPr>
              <w:suppressAutoHyphens/>
              <w:autoSpaceDN w:val="0"/>
              <w:spacing w:after="0" w:line="276" w:lineRule="auto"/>
              <w:contextualSpacing w:val="0"/>
              <w:jc w:val="both"/>
              <w:textAlignment w:val="baseline"/>
              <w:rPr>
                <w:rFonts w:ascii="Arial" w:hAnsi="Arial" w:cs="Arial"/>
              </w:rPr>
            </w:pPr>
            <w:r w:rsidRPr="00AE79B9">
              <w:rPr>
                <w:rFonts w:ascii="Arial" w:hAnsi="Arial" w:cs="Arial"/>
              </w:rPr>
              <w:t>Diminishing</w:t>
            </w:r>
            <w:r w:rsidRPr="00E12855">
              <w:rPr>
                <w:rFonts w:ascii="Arial" w:hAnsi="Arial" w:cs="Arial"/>
              </w:rPr>
              <w:t xml:space="preserve"> capacity for the Council  to fund development and seek to make an impact with its stakeholders and the profession</w:t>
            </w: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discussed the R</w:t>
            </w:r>
            <w:r w:rsidR="00AE79B9">
              <w:rPr>
                <w:rFonts w:ascii="Arial" w:hAnsi="Arial" w:cs="Arial"/>
              </w:rPr>
              <w:t>est of World (RoW) assessment fees</w:t>
            </w:r>
            <w:r w:rsidR="0081454E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>nd the CE</w:t>
            </w:r>
            <w:r w:rsidR="00AE79B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advised </w:t>
            </w:r>
            <w:r w:rsidR="0081454E">
              <w:rPr>
                <w:rFonts w:ascii="Arial" w:hAnsi="Arial" w:cs="Arial"/>
              </w:rPr>
              <w:t xml:space="preserve">that </w:t>
            </w:r>
            <w:r>
              <w:rPr>
                <w:rFonts w:ascii="Arial" w:hAnsi="Arial" w:cs="Arial"/>
              </w:rPr>
              <w:t xml:space="preserve">work </w:t>
            </w:r>
            <w:r w:rsidR="00AE79B9">
              <w:rPr>
                <w:rFonts w:ascii="Arial" w:hAnsi="Arial" w:cs="Arial"/>
              </w:rPr>
              <w:t>was currently underway to explore the costs of assessing and registering RoW applications</w:t>
            </w:r>
            <w:r>
              <w:rPr>
                <w:rFonts w:ascii="Arial" w:hAnsi="Arial" w:cs="Arial"/>
              </w:rPr>
              <w:t xml:space="preserve">.  </w:t>
            </w:r>
            <w:r w:rsidR="00AE79B9">
              <w:rPr>
                <w:rFonts w:ascii="Arial" w:hAnsi="Arial" w:cs="Arial"/>
              </w:rPr>
              <w:t>Some further discussion took place about possible revenue streams.</w:t>
            </w: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DC </w:t>
            </w:r>
            <w:r w:rsidR="00AE79B9">
              <w:rPr>
                <w:rFonts w:ascii="Arial" w:hAnsi="Arial" w:cs="Arial"/>
              </w:rPr>
              <w:t xml:space="preserve">concluded that </w:t>
            </w:r>
            <w:r w:rsidR="0081454E">
              <w:rPr>
                <w:rFonts w:ascii="Arial" w:hAnsi="Arial" w:cs="Arial"/>
              </w:rPr>
              <w:t xml:space="preserve">the Council would need to </w:t>
            </w:r>
            <w:r w:rsidR="00AE79B9">
              <w:rPr>
                <w:rFonts w:ascii="Arial" w:hAnsi="Arial" w:cs="Arial"/>
              </w:rPr>
              <w:t xml:space="preserve">consider and absorb the information and </w:t>
            </w:r>
            <w:r>
              <w:rPr>
                <w:rFonts w:ascii="Arial" w:hAnsi="Arial" w:cs="Arial"/>
              </w:rPr>
              <w:t>to see what could be achieved.</w:t>
            </w:r>
            <w:r w:rsidR="00AE79B9">
              <w:rPr>
                <w:rFonts w:ascii="Arial" w:hAnsi="Arial" w:cs="Arial"/>
              </w:rPr>
              <w:t xml:space="preserve"> Members agreed.</w:t>
            </w: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Proposed: PB, seconded by DC</w:t>
            </w:r>
          </w:p>
          <w:p w:rsidR="00140E17" w:rsidRDefault="00140E17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4C7AB6" w:rsidRPr="00B260B8" w:rsidRDefault="004C7AB6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0590D" w:rsidRPr="00B260B8" w:rsidRDefault="0090590D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B260B8">
              <w:rPr>
                <w:rFonts w:ascii="Arial" w:hAnsi="Arial" w:cs="Arial"/>
              </w:rPr>
              <w:t xml:space="preserve"> </w:t>
            </w:r>
            <w:r w:rsidR="009F5CD0">
              <w:rPr>
                <w:rFonts w:ascii="Arial" w:hAnsi="Arial" w:cs="Arial"/>
              </w:rPr>
              <w:t xml:space="preserve">Regulation  </w:t>
            </w:r>
            <w:r w:rsidRPr="00B260B8">
              <w:rPr>
                <w:rFonts w:ascii="Arial" w:hAnsi="Arial" w:cs="Arial"/>
              </w:rPr>
              <w:t xml:space="preserve">               </w:t>
            </w:r>
            <w:r w:rsidR="009F5CD0">
              <w:rPr>
                <w:rFonts w:ascii="Arial" w:hAnsi="Arial" w:cs="Arial"/>
              </w:rPr>
              <w:t xml:space="preserve">                                       </w:t>
            </w:r>
            <w:r w:rsidRPr="00B260B8">
              <w:rPr>
                <w:rFonts w:ascii="Arial" w:hAnsi="Arial" w:cs="Arial"/>
              </w:rPr>
              <w:t xml:space="preserve"> (</w:t>
            </w:r>
            <w:r w:rsidR="009F5CD0">
              <w:rPr>
                <w:rFonts w:ascii="Arial" w:hAnsi="Arial" w:cs="Arial"/>
              </w:rPr>
              <w:t>Verbal Update</w:t>
            </w:r>
            <w:r w:rsidRPr="00B260B8">
              <w:rPr>
                <w:rFonts w:ascii="Arial" w:hAnsi="Arial" w:cs="Arial"/>
              </w:rPr>
              <w:t>)</w:t>
            </w:r>
          </w:p>
          <w:p w:rsidR="0090590D" w:rsidRPr="00B260B8" w:rsidRDefault="0090590D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540305" w:rsidRDefault="0026283C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</w:t>
            </w:r>
            <w:r w:rsidR="00AE79B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</w:t>
            </w:r>
            <w:r w:rsidR="00AE79B9">
              <w:rPr>
                <w:rFonts w:ascii="Arial" w:hAnsi="Arial" w:cs="Arial"/>
              </w:rPr>
              <w:t xml:space="preserve">updated members on progress in relation to progressing Regulation. He </w:t>
            </w:r>
            <w:r>
              <w:rPr>
                <w:rFonts w:ascii="Arial" w:hAnsi="Arial" w:cs="Arial"/>
              </w:rPr>
              <w:t xml:space="preserve">advised members that he had </w:t>
            </w:r>
            <w:r w:rsidR="00AE79B9">
              <w:rPr>
                <w:rFonts w:ascii="Arial" w:hAnsi="Arial" w:cs="Arial"/>
              </w:rPr>
              <w:t xml:space="preserve">recently </w:t>
            </w:r>
            <w:r>
              <w:rPr>
                <w:rFonts w:ascii="Arial" w:hAnsi="Arial" w:cs="Arial"/>
              </w:rPr>
              <w:t xml:space="preserve">received </w:t>
            </w:r>
            <w:r w:rsidR="00540305">
              <w:rPr>
                <w:rFonts w:ascii="Arial" w:hAnsi="Arial" w:cs="Arial"/>
              </w:rPr>
              <w:t xml:space="preserve">a letter </w:t>
            </w:r>
            <w:r>
              <w:rPr>
                <w:rFonts w:ascii="Arial" w:hAnsi="Arial" w:cs="Arial"/>
              </w:rPr>
              <w:t xml:space="preserve">from the Department </w:t>
            </w:r>
            <w:r w:rsidR="00AE79B9">
              <w:rPr>
                <w:rFonts w:ascii="Arial" w:hAnsi="Arial" w:cs="Arial"/>
              </w:rPr>
              <w:t>and that a</w:t>
            </w:r>
            <w:r>
              <w:rPr>
                <w:rFonts w:ascii="Arial" w:hAnsi="Arial" w:cs="Arial"/>
              </w:rPr>
              <w:t xml:space="preserve"> copy of th</w:t>
            </w:r>
            <w:r w:rsidR="00AE79B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letter would be included with the Council papers.  He advised that the letter indicated an element of risk sharing</w:t>
            </w:r>
            <w:r w:rsidR="00AE79B9">
              <w:rPr>
                <w:rFonts w:ascii="Arial" w:hAnsi="Arial" w:cs="Arial"/>
              </w:rPr>
              <w:t xml:space="preserve"> </w:t>
            </w:r>
            <w:r w:rsidR="00C86914">
              <w:rPr>
                <w:rFonts w:ascii="Arial" w:hAnsi="Arial" w:cs="Arial"/>
              </w:rPr>
              <w:t>by</w:t>
            </w:r>
            <w:r w:rsidR="00AE79B9">
              <w:rPr>
                <w:rFonts w:ascii="Arial" w:hAnsi="Arial" w:cs="Arial"/>
              </w:rPr>
              <w:t xml:space="preserve"> the Department </w:t>
            </w:r>
            <w:r w:rsidR="00C86914">
              <w:rPr>
                <w:rFonts w:ascii="Arial" w:hAnsi="Arial" w:cs="Arial"/>
              </w:rPr>
              <w:t xml:space="preserve">but </w:t>
            </w:r>
            <w:r w:rsidR="00AE79B9">
              <w:rPr>
                <w:rFonts w:ascii="Arial" w:hAnsi="Arial" w:cs="Arial"/>
              </w:rPr>
              <w:t xml:space="preserve">the specifics </w:t>
            </w:r>
            <w:r w:rsidR="00C86914">
              <w:rPr>
                <w:rFonts w:ascii="Arial" w:hAnsi="Arial" w:cs="Arial"/>
              </w:rPr>
              <w:t xml:space="preserve">of this </w:t>
            </w:r>
            <w:r w:rsidR="00257B27">
              <w:rPr>
                <w:rFonts w:ascii="Arial" w:hAnsi="Arial" w:cs="Arial"/>
              </w:rPr>
              <w:t>would have to be clarified</w:t>
            </w:r>
            <w:r w:rsidR="00C96380">
              <w:rPr>
                <w:rFonts w:ascii="Arial" w:hAnsi="Arial" w:cs="Arial"/>
              </w:rPr>
              <w:t xml:space="preserve"> in due course</w:t>
            </w:r>
            <w:r>
              <w:rPr>
                <w:rFonts w:ascii="Arial" w:hAnsi="Arial" w:cs="Arial"/>
              </w:rPr>
              <w:t xml:space="preserve">.  He </w:t>
            </w:r>
            <w:r w:rsidR="00257B27">
              <w:rPr>
                <w:rFonts w:ascii="Arial" w:hAnsi="Arial" w:cs="Arial"/>
              </w:rPr>
              <w:t xml:space="preserve">advised that the detail of the draft Conduct Rules had been carefully considered by the </w:t>
            </w:r>
            <w:r>
              <w:rPr>
                <w:rFonts w:ascii="Arial" w:hAnsi="Arial" w:cs="Arial"/>
              </w:rPr>
              <w:t>SMT</w:t>
            </w:r>
            <w:r w:rsidR="00257B27">
              <w:rPr>
                <w:rFonts w:ascii="Arial" w:hAnsi="Arial" w:cs="Arial"/>
              </w:rPr>
              <w:t>, the Chair of Council and the Education Officer responsible</w:t>
            </w:r>
            <w:r w:rsidR="00C96380">
              <w:rPr>
                <w:rFonts w:ascii="Arial" w:hAnsi="Arial" w:cs="Arial"/>
              </w:rPr>
              <w:t xml:space="preserve">, that </w:t>
            </w:r>
            <w:r w:rsidR="00257B27">
              <w:rPr>
                <w:rFonts w:ascii="Arial" w:hAnsi="Arial" w:cs="Arial"/>
              </w:rPr>
              <w:t xml:space="preserve">some further minor amends are </w:t>
            </w:r>
            <w:r>
              <w:rPr>
                <w:rFonts w:ascii="Arial" w:hAnsi="Arial" w:cs="Arial"/>
              </w:rPr>
              <w:t>proposed</w:t>
            </w:r>
            <w:r w:rsidR="00257B27">
              <w:rPr>
                <w:rFonts w:ascii="Arial" w:hAnsi="Arial" w:cs="Arial"/>
              </w:rPr>
              <w:t xml:space="preserve"> and that these are now with Council’s </w:t>
            </w:r>
            <w:r>
              <w:rPr>
                <w:rFonts w:ascii="Arial" w:hAnsi="Arial" w:cs="Arial"/>
              </w:rPr>
              <w:t xml:space="preserve">Legal Advisor </w:t>
            </w:r>
            <w:r w:rsidR="00C96380">
              <w:rPr>
                <w:rFonts w:ascii="Arial" w:hAnsi="Arial" w:cs="Arial"/>
              </w:rPr>
              <w:t xml:space="preserve">for </w:t>
            </w:r>
            <w:r w:rsidR="00257B27">
              <w:rPr>
                <w:rFonts w:ascii="Arial" w:hAnsi="Arial" w:cs="Arial"/>
              </w:rPr>
              <w:t xml:space="preserve">opinion which will be available at </w:t>
            </w:r>
            <w:r>
              <w:rPr>
                <w:rFonts w:ascii="Arial" w:hAnsi="Arial" w:cs="Arial"/>
              </w:rPr>
              <w:t xml:space="preserve">the </w:t>
            </w:r>
            <w:r w:rsidR="00257B27">
              <w:rPr>
                <w:rFonts w:ascii="Arial" w:hAnsi="Arial" w:cs="Arial"/>
              </w:rPr>
              <w:t>upcoming meeting of Council on 11 December 2018</w:t>
            </w:r>
            <w:r w:rsidR="0081454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 </w:t>
            </w:r>
          </w:p>
          <w:p w:rsidR="00540305" w:rsidRDefault="00540305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0590D" w:rsidRDefault="00540305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</w:t>
            </w:r>
            <w:r w:rsidR="00257B27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added that there </w:t>
            </w:r>
            <w:r w:rsidR="00257B27">
              <w:rPr>
                <w:rFonts w:ascii="Arial" w:hAnsi="Arial" w:cs="Arial"/>
              </w:rPr>
              <w:t>may</w:t>
            </w:r>
            <w:r w:rsidR="0026283C">
              <w:rPr>
                <w:rFonts w:ascii="Arial" w:hAnsi="Arial" w:cs="Arial"/>
              </w:rPr>
              <w:t xml:space="preserve"> be a Special Council meeting held towards the end of January 2019 to discuss</w:t>
            </w:r>
            <w:r w:rsidR="00257B27">
              <w:rPr>
                <w:rFonts w:ascii="Arial" w:hAnsi="Arial" w:cs="Arial"/>
              </w:rPr>
              <w:t xml:space="preserve">/approve the final Conduct Rules if they are </w:t>
            </w:r>
            <w:r w:rsidR="00C96380">
              <w:rPr>
                <w:rFonts w:ascii="Arial" w:hAnsi="Arial" w:cs="Arial"/>
              </w:rPr>
              <w:t xml:space="preserve">agreed and </w:t>
            </w:r>
            <w:r w:rsidR="00257B27">
              <w:rPr>
                <w:rFonts w:ascii="Arial" w:hAnsi="Arial" w:cs="Arial"/>
              </w:rPr>
              <w:t>cleared by DSO and DE</w:t>
            </w:r>
            <w:r w:rsidR="0026283C">
              <w:rPr>
                <w:rFonts w:ascii="Arial" w:hAnsi="Arial" w:cs="Arial"/>
              </w:rPr>
              <w:t>.</w:t>
            </w:r>
          </w:p>
          <w:p w:rsidR="009F5CD0" w:rsidRDefault="009F5CD0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F5CD0" w:rsidRPr="00B260B8" w:rsidRDefault="009F5CD0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9D68F1" w:rsidRPr="00B260B8" w:rsidRDefault="009F5CD0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 Projects Update</w:t>
            </w:r>
            <w:r w:rsidR="004C7AB6" w:rsidRPr="00B260B8">
              <w:rPr>
                <w:rFonts w:ascii="Arial" w:hAnsi="Arial" w:cs="Arial"/>
              </w:rPr>
              <w:t xml:space="preserve">             </w:t>
            </w:r>
            <w:r w:rsidR="00331581" w:rsidRPr="00B260B8">
              <w:rPr>
                <w:rFonts w:ascii="Arial" w:hAnsi="Arial" w:cs="Arial"/>
              </w:rPr>
              <w:t xml:space="preserve">           </w:t>
            </w:r>
            <w:r w:rsidR="0090590D" w:rsidRPr="00B260B8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  </w:t>
            </w:r>
            <w:r w:rsidR="0090590D" w:rsidRPr="00B260B8">
              <w:rPr>
                <w:rFonts w:ascii="Arial" w:hAnsi="Arial" w:cs="Arial"/>
              </w:rPr>
              <w:t xml:space="preserve"> </w:t>
            </w:r>
            <w:r w:rsidR="00331581" w:rsidRPr="00B260B8">
              <w:rPr>
                <w:rFonts w:ascii="Arial" w:hAnsi="Arial" w:cs="Arial"/>
              </w:rPr>
              <w:t xml:space="preserve"> </w:t>
            </w:r>
            <w:r w:rsidR="009D68F1" w:rsidRPr="00B260B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Verbal Update</w:t>
            </w:r>
            <w:r w:rsidR="0090590D" w:rsidRPr="00B260B8">
              <w:rPr>
                <w:rFonts w:ascii="Arial" w:hAnsi="Arial" w:cs="Arial"/>
              </w:rPr>
              <w:t>)</w:t>
            </w:r>
          </w:p>
          <w:p w:rsidR="009D68F1" w:rsidRPr="00B260B8" w:rsidRDefault="009D68F1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AF3F97" w:rsidRDefault="0026283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</w:t>
            </w:r>
            <w:r w:rsidR="00257B27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informed members that the tender </w:t>
            </w:r>
            <w:r w:rsidR="00257B27">
              <w:rPr>
                <w:rFonts w:ascii="Arial" w:hAnsi="Arial" w:cs="Arial"/>
              </w:rPr>
              <w:t xml:space="preserve">competition for a new website had been run and that evaluations were taking place.  </w:t>
            </w:r>
            <w:r>
              <w:rPr>
                <w:rFonts w:ascii="Arial" w:hAnsi="Arial" w:cs="Arial"/>
              </w:rPr>
              <w:t>Regarding the</w:t>
            </w:r>
            <w:r w:rsidR="00257B27">
              <w:rPr>
                <w:rFonts w:ascii="Arial" w:hAnsi="Arial" w:cs="Arial"/>
              </w:rPr>
              <w:t xml:space="preserve"> project to replace the registration</w:t>
            </w:r>
            <w:r>
              <w:rPr>
                <w:rFonts w:ascii="Arial" w:hAnsi="Arial" w:cs="Arial"/>
              </w:rPr>
              <w:t xml:space="preserve"> database, a review of the project had been completed and the </w:t>
            </w:r>
            <w:r w:rsidR="00257B27">
              <w:rPr>
                <w:rFonts w:ascii="Arial" w:hAnsi="Arial" w:cs="Arial"/>
              </w:rPr>
              <w:t xml:space="preserve">project </w:t>
            </w:r>
            <w:r>
              <w:rPr>
                <w:rFonts w:ascii="Arial" w:hAnsi="Arial" w:cs="Arial"/>
              </w:rPr>
              <w:t xml:space="preserve">team were working on </w:t>
            </w:r>
            <w:r w:rsidR="00257B27">
              <w:rPr>
                <w:rFonts w:ascii="Arial" w:hAnsi="Arial" w:cs="Arial"/>
              </w:rPr>
              <w:t>the specification</w:t>
            </w:r>
            <w:r>
              <w:rPr>
                <w:rFonts w:ascii="Arial" w:hAnsi="Arial" w:cs="Arial"/>
              </w:rPr>
              <w:t xml:space="preserve">.  He advised that technical advice had been secured </w:t>
            </w:r>
            <w:r w:rsidR="006021A2">
              <w:rPr>
                <w:rFonts w:ascii="Arial" w:hAnsi="Arial" w:cs="Arial"/>
              </w:rPr>
              <w:t xml:space="preserve">free of charge from ESS </w:t>
            </w:r>
            <w:r>
              <w:rPr>
                <w:rFonts w:ascii="Arial" w:hAnsi="Arial" w:cs="Arial"/>
              </w:rPr>
              <w:t>and a job description was being finalised for the post of Project Manager.</w:t>
            </w:r>
          </w:p>
          <w:p w:rsidR="0026283C" w:rsidRDefault="0026283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6283C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 indicated that the statement of requirements would be completed </w:t>
            </w:r>
            <w:r w:rsidR="0026283C">
              <w:rPr>
                <w:rFonts w:ascii="Arial" w:hAnsi="Arial" w:cs="Arial"/>
              </w:rPr>
              <w:t xml:space="preserve">by June </w:t>
            </w:r>
            <w:r w:rsidR="006021A2">
              <w:rPr>
                <w:rFonts w:ascii="Arial" w:hAnsi="Arial" w:cs="Arial"/>
              </w:rPr>
              <w:t xml:space="preserve">2019 </w:t>
            </w:r>
            <w:r>
              <w:rPr>
                <w:rFonts w:ascii="Arial" w:hAnsi="Arial" w:cs="Arial"/>
              </w:rPr>
              <w:t xml:space="preserve">and the procurement </w:t>
            </w:r>
            <w:r w:rsidR="0026283C">
              <w:rPr>
                <w:rFonts w:ascii="Arial" w:hAnsi="Arial" w:cs="Arial"/>
              </w:rPr>
              <w:t>completed by Christmas</w:t>
            </w:r>
            <w:r w:rsidR="006021A2">
              <w:rPr>
                <w:rFonts w:ascii="Arial" w:hAnsi="Arial" w:cs="Arial"/>
              </w:rPr>
              <w:t>.</w:t>
            </w:r>
          </w:p>
          <w:p w:rsidR="00B0703A" w:rsidRPr="00B260B8" w:rsidRDefault="00B0703A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Pr="00B260B8" w:rsidRDefault="009F5CD0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Corporate Planning</w:t>
            </w:r>
            <w:r w:rsidR="009D68F1" w:rsidRPr="00B260B8">
              <w:rPr>
                <w:rFonts w:ascii="Arial" w:hAnsi="Arial" w:cs="Arial"/>
              </w:rPr>
              <w:t xml:space="preserve"> </w:t>
            </w:r>
            <w:r w:rsidR="0026283C">
              <w:rPr>
                <w:rFonts w:ascii="Arial" w:hAnsi="Arial" w:cs="Arial"/>
                <w:i/>
              </w:rPr>
              <w:t>(In Committee)</w:t>
            </w:r>
            <w:r w:rsidR="00721026" w:rsidRPr="00B260B8">
              <w:rPr>
                <w:rFonts w:ascii="Arial" w:hAnsi="Arial" w:cs="Arial"/>
              </w:rPr>
              <w:t xml:space="preserve">                          </w:t>
            </w:r>
            <w:r w:rsidR="009D68F1" w:rsidRPr="00B260B8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Verbal Update</w:t>
            </w:r>
            <w:r w:rsidR="009D68F1" w:rsidRPr="00B260B8">
              <w:rPr>
                <w:rFonts w:ascii="Arial" w:hAnsi="Arial" w:cs="Arial"/>
              </w:rPr>
              <w:t>)</w:t>
            </w:r>
          </w:p>
          <w:p w:rsidR="009D68F1" w:rsidRPr="00B260B8" w:rsidRDefault="009D68F1" w:rsidP="00C8691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</w:p>
          <w:p w:rsidR="00B0703A" w:rsidRDefault="00B0703A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F5CD0" w:rsidRDefault="009F5CD0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5CD0">
              <w:rPr>
                <w:rFonts w:ascii="Arial" w:hAnsi="Arial" w:cs="Arial"/>
              </w:rPr>
              <w:t>Terms of Reference</w:t>
            </w:r>
          </w:p>
          <w:p w:rsidR="0026283C" w:rsidRDefault="0026283C" w:rsidP="00C86914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6283C" w:rsidRDefault="0026283C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Members reviewed and agreed the Terms of Reference</w:t>
            </w:r>
            <w:r w:rsidR="006021A2">
              <w:rPr>
                <w:rFonts w:ascii="Arial" w:hAnsi="Arial" w:cs="Arial"/>
              </w:rPr>
              <w:t xml:space="preserve"> of the F&amp;GP. The ToR was agreed by members with no amends</w:t>
            </w:r>
            <w:r w:rsidR="0081454E">
              <w:rPr>
                <w:rFonts w:ascii="Arial" w:hAnsi="Arial" w:cs="Arial"/>
              </w:rPr>
              <w:t>.</w:t>
            </w:r>
          </w:p>
          <w:p w:rsidR="0026283C" w:rsidRDefault="0026283C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26283C" w:rsidRDefault="0026283C" w:rsidP="00C8691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Proposed: PB, seconded: DC.</w:t>
            </w:r>
          </w:p>
          <w:p w:rsidR="009D68F1" w:rsidRPr="009F5CD0" w:rsidRDefault="009D68F1" w:rsidP="00C86914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  <w:r w:rsidRPr="009F5CD0">
              <w:rPr>
                <w:rFonts w:ascii="Arial" w:hAnsi="Arial" w:cs="Arial"/>
              </w:rPr>
              <w:tab/>
            </w:r>
            <w:r w:rsidRPr="009F5CD0">
              <w:rPr>
                <w:rFonts w:ascii="Arial" w:hAnsi="Arial" w:cs="Arial"/>
              </w:rPr>
              <w:tab/>
            </w:r>
            <w:r w:rsidRPr="009F5CD0">
              <w:rPr>
                <w:rFonts w:ascii="Arial" w:hAnsi="Arial" w:cs="Arial"/>
              </w:rPr>
              <w:tab/>
            </w:r>
            <w:r w:rsidRPr="009F5CD0">
              <w:rPr>
                <w:rFonts w:ascii="Arial" w:hAnsi="Arial" w:cs="Arial"/>
              </w:rPr>
              <w:tab/>
            </w:r>
            <w:r w:rsidRPr="009F5CD0">
              <w:rPr>
                <w:rFonts w:ascii="Arial" w:hAnsi="Arial" w:cs="Arial"/>
              </w:rPr>
              <w:tab/>
            </w:r>
          </w:p>
          <w:p w:rsidR="00804933" w:rsidRDefault="00804933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04933" w:rsidRPr="009F5CD0" w:rsidRDefault="009F5CD0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5CD0">
              <w:rPr>
                <w:rFonts w:ascii="Arial" w:hAnsi="Arial" w:cs="Arial"/>
              </w:rPr>
              <w:t>Board Effectiveness Review</w:t>
            </w:r>
          </w:p>
          <w:p w:rsidR="009F5CD0" w:rsidRDefault="009F5CD0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F5CD0" w:rsidRPr="009F5CD0" w:rsidRDefault="0026283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</w:t>
            </w:r>
            <w:r w:rsidR="006021A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reminded members that </w:t>
            </w:r>
            <w:r w:rsidR="006021A2">
              <w:rPr>
                <w:rFonts w:ascii="Arial" w:hAnsi="Arial" w:cs="Arial"/>
              </w:rPr>
              <w:t>the Review of Effectiveness</w:t>
            </w:r>
            <w:r>
              <w:rPr>
                <w:rFonts w:ascii="Arial" w:hAnsi="Arial" w:cs="Arial"/>
              </w:rPr>
              <w:t xml:space="preserve"> had been discussed at Council </w:t>
            </w:r>
            <w:r w:rsidR="006021A2">
              <w:rPr>
                <w:rFonts w:ascii="Arial" w:hAnsi="Arial" w:cs="Arial"/>
              </w:rPr>
              <w:t xml:space="preserve">in October </w:t>
            </w:r>
            <w:r>
              <w:rPr>
                <w:rFonts w:ascii="Arial" w:hAnsi="Arial" w:cs="Arial"/>
              </w:rPr>
              <w:t xml:space="preserve">and it was proposed to </w:t>
            </w:r>
            <w:r w:rsidR="006021A2">
              <w:rPr>
                <w:rFonts w:ascii="Arial" w:hAnsi="Arial" w:cs="Arial"/>
              </w:rPr>
              <w:t xml:space="preserve">complete this </w:t>
            </w:r>
            <w:r w:rsidR="0081454E">
              <w:rPr>
                <w:rFonts w:ascii="Arial" w:hAnsi="Arial" w:cs="Arial"/>
              </w:rPr>
              <w:t>process</w:t>
            </w:r>
            <w:r>
              <w:rPr>
                <w:rFonts w:ascii="Arial" w:hAnsi="Arial" w:cs="Arial"/>
              </w:rPr>
              <w:t xml:space="preserve"> </w:t>
            </w:r>
            <w:r w:rsidR="006021A2">
              <w:rPr>
                <w:rFonts w:ascii="Arial" w:hAnsi="Arial" w:cs="Arial"/>
              </w:rPr>
              <w:t>at</w:t>
            </w:r>
            <w:r>
              <w:rPr>
                <w:rFonts w:ascii="Arial" w:hAnsi="Arial" w:cs="Arial"/>
              </w:rPr>
              <w:t xml:space="preserve"> the next round of Committees as it was important that the Council reviews how it is performing.</w:t>
            </w:r>
          </w:p>
          <w:p w:rsidR="00804933" w:rsidRPr="00B260B8" w:rsidRDefault="00804933" w:rsidP="00C86914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F5CD0" w:rsidRDefault="009F5CD0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5CD0">
              <w:rPr>
                <w:rFonts w:ascii="Arial" w:hAnsi="Arial" w:cs="Arial"/>
              </w:rPr>
              <w:t>Any other business</w:t>
            </w:r>
          </w:p>
          <w:p w:rsidR="0026283C" w:rsidRDefault="0026283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26283C" w:rsidRPr="0026283C" w:rsidRDefault="0026283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PB requested a meeting with the CE</w:t>
            </w:r>
            <w:r w:rsidR="006021A2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to discuss </w:t>
            </w:r>
            <w:r w:rsidR="006021A2">
              <w:rPr>
                <w:rFonts w:ascii="Arial" w:hAnsi="Arial" w:cs="Arial"/>
              </w:rPr>
              <w:t xml:space="preserve">the issues around </w:t>
            </w:r>
            <w:r>
              <w:rPr>
                <w:rFonts w:ascii="Arial" w:hAnsi="Arial" w:cs="Arial"/>
              </w:rPr>
              <w:t>FE registration.</w:t>
            </w:r>
          </w:p>
          <w:p w:rsidR="009F5CD0" w:rsidRDefault="009F5CD0" w:rsidP="00C86914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04933" w:rsidRPr="009F5CD0" w:rsidRDefault="00804933" w:rsidP="00C8691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F5CD0">
              <w:rPr>
                <w:rFonts w:ascii="Arial" w:hAnsi="Arial" w:cs="Arial"/>
              </w:rPr>
              <w:t>Date of next meeting</w:t>
            </w:r>
          </w:p>
          <w:p w:rsidR="00804933" w:rsidRPr="00B260B8" w:rsidRDefault="00804933" w:rsidP="00C86914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5275A" w:rsidRDefault="009F5CD0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25 February 2019</w:t>
            </w: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Signed…………………………..    Dated …………………………….</w:t>
            </w: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P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bottom w:val="nil"/>
              <w:right w:val="nil"/>
            </w:tcBorders>
          </w:tcPr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P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9D68F1">
              <w:rPr>
                <w:rFonts w:ascii="Arial" w:hAnsi="Arial" w:cs="Arial"/>
                <w:u w:val="single"/>
              </w:rPr>
              <w:t>Action</w:t>
            </w: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FF4000" w:rsidRDefault="00FF4000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A93D0C" w:rsidRDefault="00A93D0C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 w:rsidRPr="009D68F1">
              <w:rPr>
                <w:rFonts w:ascii="Arial" w:hAnsi="Arial" w:cs="Arial"/>
                <w:u w:val="single"/>
              </w:rPr>
              <w:t>Action</w:t>
            </w: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CE/F&amp;CM</w:t>
            </w: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9D68F1" w:rsidRDefault="009D68F1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4C7AB6" w:rsidRDefault="004C7AB6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40E17" w:rsidRDefault="00140E17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40E17" w:rsidRDefault="00140E17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40E17" w:rsidRDefault="00140E17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40E17" w:rsidRDefault="00140E17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40E17" w:rsidRDefault="00140E17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40E17" w:rsidRDefault="00140E17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40E17" w:rsidRDefault="00140E17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40E17" w:rsidRDefault="00140E17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140E17" w:rsidRDefault="00140E17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Actions</w:t>
            </w: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</w:t>
            </w: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86914" w:rsidRDefault="00C86914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86914" w:rsidRDefault="00C86914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86914" w:rsidRDefault="00C86914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86914" w:rsidRDefault="00C86914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Action</w:t>
            </w:r>
          </w:p>
          <w:p w:rsidR="00C86914" w:rsidRPr="00C86914" w:rsidRDefault="00C86914" w:rsidP="00C86914">
            <w:pPr>
              <w:spacing w:after="0" w:line="240" w:lineRule="auto"/>
              <w:jc w:val="both"/>
              <w:rPr>
                <w:rFonts w:ascii="Arial" w:hAnsi="Arial" w:cs="Arial"/>
                <w:u w:val="single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540305" w:rsidRDefault="00540305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</w:t>
            </w: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B115A2" w:rsidRPr="00540305" w:rsidRDefault="00B115A2" w:rsidP="00C86914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C7406D" w:rsidRPr="009D68F1" w:rsidTr="00331581">
        <w:tc>
          <w:tcPr>
            <w:tcW w:w="7763" w:type="dxa"/>
            <w:tcBorders>
              <w:top w:val="nil"/>
              <w:left w:val="nil"/>
              <w:bottom w:val="nil"/>
            </w:tcBorders>
          </w:tcPr>
          <w:p w:rsidR="00C7406D" w:rsidRDefault="00C7406D" w:rsidP="009D68F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04" w:type="dxa"/>
            <w:tcBorders>
              <w:top w:val="nil"/>
              <w:bottom w:val="nil"/>
              <w:right w:val="nil"/>
            </w:tcBorders>
          </w:tcPr>
          <w:p w:rsidR="00C7406D" w:rsidRDefault="00C7406D" w:rsidP="009D68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9D68F1" w:rsidRDefault="009D68F1"/>
    <w:sectPr w:rsidR="009D68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F1" w:rsidRDefault="009D68F1" w:rsidP="009D68F1">
      <w:pPr>
        <w:spacing w:after="0" w:line="240" w:lineRule="auto"/>
      </w:pPr>
      <w:r>
        <w:separator/>
      </w:r>
    </w:p>
  </w:endnote>
  <w:endnote w:type="continuationSeparator" w:id="0">
    <w:p w:rsidR="009D68F1" w:rsidRDefault="009D68F1" w:rsidP="009D6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11" w:rsidRDefault="00330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783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2543" w:rsidRDefault="00A225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3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2543" w:rsidRDefault="00A225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11" w:rsidRDefault="00330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F1" w:rsidRDefault="009D68F1" w:rsidP="009D68F1">
      <w:pPr>
        <w:spacing w:after="0" w:line="240" w:lineRule="auto"/>
      </w:pPr>
      <w:r>
        <w:separator/>
      </w:r>
    </w:p>
  </w:footnote>
  <w:footnote w:type="continuationSeparator" w:id="0">
    <w:p w:rsidR="009D68F1" w:rsidRDefault="009D68F1" w:rsidP="009D6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11" w:rsidRDefault="00330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F1" w:rsidRDefault="009D68F1">
    <w:pPr>
      <w:pStyle w:val="Header"/>
    </w:pPr>
    <w:r>
      <w:rPr>
        <w:noProof/>
        <w:lang w:eastAsia="en-GB"/>
      </w:rPr>
      <w:drawing>
        <wp:inline distT="0" distB="0" distL="0" distR="0" wp14:anchorId="5A14EB65" wp14:editId="6F97754E">
          <wp:extent cx="5727065" cy="702945"/>
          <wp:effectExtent l="0" t="0" r="6985" b="1905"/>
          <wp:docPr id="1" name="Picture 1" descr="Description: Macintosh HD:Users:rhondabrown:Desktop:logo1-inter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acintosh HD:Users:rhondabrown:Desktop:logo1-inter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06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0311" w:rsidRDefault="00330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A1E1E"/>
    <w:multiLevelType w:val="multilevel"/>
    <w:tmpl w:val="3D30D69E"/>
    <w:lvl w:ilvl="0">
      <w:start w:val="2017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8"/>
      <w:numFmt w:val="decimal"/>
      <w:lvlText w:val="%1-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EC4040"/>
    <w:multiLevelType w:val="hybridMultilevel"/>
    <w:tmpl w:val="53A0865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9D65244"/>
    <w:multiLevelType w:val="hybridMultilevel"/>
    <w:tmpl w:val="76D68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24AD4"/>
    <w:multiLevelType w:val="hybridMultilevel"/>
    <w:tmpl w:val="E4FE658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5207FCC"/>
    <w:multiLevelType w:val="hybridMultilevel"/>
    <w:tmpl w:val="12A23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C114E4"/>
    <w:multiLevelType w:val="hybridMultilevel"/>
    <w:tmpl w:val="2C40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E2F49"/>
    <w:multiLevelType w:val="hybridMultilevel"/>
    <w:tmpl w:val="7A0ECF70"/>
    <w:lvl w:ilvl="0" w:tplc="261EB1D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2A7D62"/>
    <w:multiLevelType w:val="hybridMultilevel"/>
    <w:tmpl w:val="ED2EB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A956AA"/>
    <w:multiLevelType w:val="hybridMultilevel"/>
    <w:tmpl w:val="0786E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B1FCA"/>
    <w:multiLevelType w:val="hybridMultilevel"/>
    <w:tmpl w:val="0512F08E"/>
    <w:lvl w:ilvl="0" w:tplc="5DB8EF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8F1"/>
    <w:rsid w:val="00043EB6"/>
    <w:rsid w:val="00081134"/>
    <w:rsid w:val="000F4588"/>
    <w:rsid w:val="00140E17"/>
    <w:rsid w:val="00167463"/>
    <w:rsid w:val="00257B27"/>
    <w:rsid w:val="0026283C"/>
    <w:rsid w:val="00330311"/>
    <w:rsid w:val="00331581"/>
    <w:rsid w:val="003841B4"/>
    <w:rsid w:val="00391F1D"/>
    <w:rsid w:val="003B71CB"/>
    <w:rsid w:val="00471B1C"/>
    <w:rsid w:val="004A4E60"/>
    <w:rsid w:val="004B7518"/>
    <w:rsid w:val="004C7AB6"/>
    <w:rsid w:val="004D354F"/>
    <w:rsid w:val="004D6DF6"/>
    <w:rsid w:val="004F1DEA"/>
    <w:rsid w:val="00540305"/>
    <w:rsid w:val="00583850"/>
    <w:rsid w:val="005B1241"/>
    <w:rsid w:val="006021A2"/>
    <w:rsid w:val="006365B7"/>
    <w:rsid w:val="0069105A"/>
    <w:rsid w:val="006B45A4"/>
    <w:rsid w:val="00702B8A"/>
    <w:rsid w:val="00721026"/>
    <w:rsid w:val="00761FA1"/>
    <w:rsid w:val="007671FD"/>
    <w:rsid w:val="00804933"/>
    <w:rsid w:val="0081454E"/>
    <w:rsid w:val="0087533C"/>
    <w:rsid w:val="008C179B"/>
    <w:rsid w:val="0090590D"/>
    <w:rsid w:val="0090703A"/>
    <w:rsid w:val="00960664"/>
    <w:rsid w:val="00964025"/>
    <w:rsid w:val="009B0332"/>
    <w:rsid w:val="009C411F"/>
    <w:rsid w:val="009D68F1"/>
    <w:rsid w:val="009F5CD0"/>
    <w:rsid w:val="00A22543"/>
    <w:rsid w:val="00A44DB4"/>
    <w:rsid w:val="00A5275A"/>
    <w:rsid w:val="00A7420C"/>
    <w:rsid w:val="00A93D0C"/>
    <w:rsid w:val="00AE79B9"/>
    <w:rsid w:val="00AF3F97"/>
    <w:rsid w:val="00B0703A"/>
    <w:rsid w:val="00B115A2"/>
    <w:rsid w:val="00B260B8"/>
    <w:rsid w:val="00B63BB0"/>
    <w:rsid w:val="00C15056"/>
    <w:rsid w:val="00C327EB"/>
    <w:rsid w:val="00C7406D"/>
    <w:rsid w:val="00C8110F"/>
    <w:rsid w:val="00C86914"/>
    <w:rsid w:val="00C8779B"/>
    <w:rsid w:val="00C96380"/>
    <w:rsid w:val="00D1498B"/>
    <w:rsid w:val="00D263D5"/>
    <w:rsid w:val="00D5132A"/>
    <w:rsid w:val="00D568E2"/>
    <w:rsid w:val="00DA381E"/>
    <w:rsid w:val="00E12855"/>
    <w:rsid w:val="00F42AF4"/>
    <w:rsid w:val="00F71CBD"/>
    <w:rsid w:val="00F73ED2"/>
    <w:rsid w:val="00F81D7C"/>
    <w:rsid w:val="00FA008E"/>
    <w:rsid w:val="00FF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112E1934-355E-4732-A6D5-0288CD8B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8F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D6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D68F1"/>
  </w:style>
  <w:style w:type="paragraph" w:styleId="Footer">
    <w:name w:val="footer"/>
    <w:basedOn w:val="Normal"/>
    <w:link w:val="FooterChar"/>
    <w:uiPriority w:val="99"/>
    <w:unhideWhenUsed/>
    <w:rsid w:val="009D6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8F1"/>
  </w:style>
  <w:style w:type="paragraph" w:styleId="BalloonText">
    <w:name w:val="Balloon Text"/>
    <w:basedOn w:val="Normal"/>
    <w:link w:val="BalloonTextChar"/>
    <w:uiPriority w:val="99"/>
    <w:semiHidden/>
    <w:unhideWhenUsed/>
    <w:rsid w:val="009D6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6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6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5D0E5-055F-4A8F-B028-4BCE4FD8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7153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8391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Lesley Dickson</dc:creator>
  <cp:lastModifiedBy>Dickson, Lesley</cp:lastModifiedBy>
  <cp:revision>2</cp:revision>
  <cp:lastPrinted>2018-12-06T09:25:00Z</cp:lastPrinted>
  <dcterms:created xsi:type="dcterms:W3CDTF">2021-10-14T18:36:00Z</dcterms:created>
  <dcterms:modified xsi:type="dcterms:W3CDTF">2021-10-14T18:36:00Z</dcterms:modified>
</cp:coreProperties>
</file>